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3CE61" w14:textId="77777777" w:rsidR="000A27D7" w:rsidRDefault="000A27D7" w:rsidP="000A27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1D6D6A2" wp14:editId="09F5020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15481" w14:textId="77777777" w:rsidR="000A27D7" w:rsidRDefault="000A27D7" w:rsidP="000A2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C6396AE" w14:textId="77777777" w:rsidR="000A27D7" w:rsidRDefault="000A27D7" w:rsidP="000A2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98656E" w14:textId="77777777" w:rsidR="000A27D7" w:rsidRPr="00604332" w:rsidRDefault="000A27D7" w:rsidP="000A27D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8780D19" w14:textId="77777777" w:rsidR="000A27D7" w:rsidRDefault="000A27D7" w:rsidP="000A27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9B2D48" w14:textId="77777777" w:rsidR="000A27D7" w:rsidRDefault="000A27D7" w:rsidP="000A27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C24FBA5" w14:textId="36E78750" w:rsidR="000A27D7" w:rsidRPr="00157773" w:rsidRDefault="000A27D7" w:rsidP="000A27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351E8F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4,1660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7330D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4,1660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 xml:space="preserve">с. Попівці, по вул. Травнева, 49,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EB176D" w14:textId="5BECA77B" w:rsidR="005D36DE" w:rsidRDefault="005D36DE" w:rsidP="005D36D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0523485200:08:001:0074, площею 4,1660 га, яка розташована на території  Погребищенської міської територіальної громади Вінницького району Вінницької області с. Попівці, по вул. Травнева, 49,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05F291C" w:rsidR="002C5C74" w:rsidRPr="00DB7469" w:rsidRDefault="005D36DE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E62A" w14:textId="77777777" w:rsidR="00C50326" w:rsidRDefault="00C50326" w:rsidP="00C21C61">
      <w:pPr>
        <w:spacing w:after="0" w:line="240" w:lineRule="auto"/>
      </w:pPr>
      <w:r>
        <w:separator/>
      </w:r>
    </w:p>
  </w:endnote>
  <w:endnote w:type="continuationSeparator" w:id="0">
    <w:p w14:paraId="2C56FC6A" w14:textId="77777777" w:rsidR="00C50326" w:rsidRDefault="00C5032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6834" w14:textId="77777777" w:rsidR="00C50326" w:rsidRDefault="00C50326" w:rsidP="00C21C61">
      <w:pPr>
        <w:spacing w:after="0" w:line="240" w:lineRule="auto"/>
      </w:pPr>
      <w:r>
        <w:separator/>
      </w:r>
    </w:p>
  </w:footnote>
  <w:footnote w:type="continuationSeparator" w:id="0">
    <w:p w14:paraId="2E2649E4" w14:textId="77777777" w:rsidR="00C50326" w:rsidRDefault="00C5032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4495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27D7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7D0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2479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222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36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326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B58CC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94177-30C5-4B53-9647-EAE96BFF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1859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2026-06-05T11:47:00Z</dcterms:created>
  <dcterms:modified xsi:type="dcterms:W3CDTF">2026-06-26T06:14:00Z</dcterms:modified>
</cp:coreProperties>
</file>